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F8" w:rsidRPr="0061235A" w:rsidRDefault="00246DF8" w:rsidP="00246DF8">
      <w:pPr>
        <w:jc w:val="center"/>
        <w:rPr>
          <w:rFonts w:ascii="Times New Roman" w:hAnsi="Times New Roman" w:cs="Times New Roman"/>
          <w:b/>
        </w:rPr>
      </w:pPr>
      <w:r w:rsidRPr="0061235A">
        <w:rPr>
          <w:rFonts w:ascii="Times New Roman" w:hAnsi="Times New Roman" w:cs="Times New Roman"/>
          <w:b/>
        </w:rPr>
        <w:t>Przedmiotowy system oceniania – informatyka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>1. Ocenie podlegają umiejętności, wiedza i zaangażowanie.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>2. Podczas lekcji obowiązuje zakaz korzystania z telefonów oraz innych urządzeń elektronicznych.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>3. Nauczyciel decyduje o terminie i sposobie sprawdzania wiedzy.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Kartkówki</w:t>
      </w:r>
      <w:r w:rsidRPr="0061235A">
        <w:rPr>
          <w:rFonts w:ascii="Times New Roman" w:hAnsi="Times New Roman" w:cs="Times New Roman"/>
          <w:sz w:val="20"/>
          <w:szCs w:val="20"/>
        </w:rPr>
        <w:t xml:space="preserve"> to kontrola wiedzy z trzech ostatnich tematów – nie muszą być zapowiedziane.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>5. Nauczyciel oddaje poprawione kartkówki w ciągu dwóch tygodni. Uczeń może poprawić kartkówkę w ciągu dwóch tygodni.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 xml:space="preserve">6. Uczeń, który podczas sprawdzania wiedzy korzysta ze </w:t>
      </w:r>
      <w:r w:rsidRPr="0061235A">
        <w:rPr>
          <w:rFonts w:ascii="Times New Roman" w:hAnsi="Times New Roman" w:cs="Times New Roman"/>
          <w:i/>
          <w:sz w:val="20"/>
          <w:szCs w:val="20"/>
        </w:rPr>
        <w:t>ściąg,</w:t>
      </w:r>
      <w:r w:rsidRPr="0061235A">
        <w:rPr>
          <w:rFonts w:ascii="Times New Roman" w:hAnsi="Times New Roman" w:cs="Times New Roman"/>
          <w:sz w:val="20"/>
          <w:szCs w:val="20"/>
        </w:rPr>
        <w:t xml:space="preserve"> otrzymuje ocenę niedostateczną.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>7. Sześć znaków z aktywności przeliczanych jest na ocenę.</w:t>
      </w:r>
    </w:p>
    <w:p w:rsidR="00246DF8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61235A">
        <w:rPr>
          <w:rFonts w:ascii="Times New Roman" w:hAnsi="Times New Roman" w:cs="Times New Roman"/>
          <w:sz w:val="20"/>
          <w:szCs w:val="20"/>
        </w:rPr>
        <w:t>8. Nauczyciel oceniając ucznia zwraca uwagę na indywidualne możliwości ucznia, jego zaangażowanie.</w:t>
      </w:r>
    </w:p>
    <w:p w:rsidR="00246DF8" w:rsidRPr="0061235A" w:rsidRDefault="00246DF8" w:rsidP="00246DF8">
      <w:pPr>
        <w:rPr>
          <w:rFonts w:ascii="Times New Roman" w:hAnsi="Times New Roman" w:cs="Times New Roman"/>
          <w:sz w:val="20"/>
          <w:szCs w:val="20"/>
        </w:rPr>
      </w:pPr>
    </w:p>
    <w:p w:rsidR="00246DF8" w:rsidRPr="00B27CBC" w:rsidRDefault="00246DF8" w:rsidP="00246DF8">
      <w:pPr>
        <w:rPr>
          <w:rFonts w:ascii="Times New Roman" w:hAnsi="Times New Roman" w:cs="Times New Roman"/>
          <w:b/>
          <w:sz w:val="20"/>
          <w:szCs w:val="20"/>
        </w:rPr>
      </w:pPr>
      <w:r w:rsidRPr="00B27CBC">
        <w:rPr>
          <w:rFonts w:ascii="Times New Roman" w:hAnsi="Times New Roman" w:cs="Times New Roman"/>
          <w:b/>
          <w:sz w:val="20"/>
          <w:szCs w:val="20"/>
        </w:rPr>
        <w:t>Przeliczanie znaków aktywności na ocenę: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246DF8" w:rsidRPr="00E9724B" w:rsidTr="007D4D8B">
        <w:tc>
          <w:tcPr>
            <w:tcW w:w="450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6 znaków  +</w:t>
            </w:r>
          </w:p>
        </w:tc>
        <w:tc>
          <w:tcPr>
            <w:tcW w:w="269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</w:tr>
      <w:tr w:rsidR="00246DF8" w:rsidRPr="00E9724B" w:rsidTr="007D4D8B">
        <w:tc>
          <w:tcPr>
            <w:tcW w:w="450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5 znaków  +  i 1 znak -</w:t>
            </w:r>
          </w:p>
        </w:tc>
        <w:tc>
          <w:tcPr>
            <w:tcW w:w="269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</w:tr>
      <w:tr w:rsidR="00246DF8" w:rsidRPr="00E9724B" w:rsidTr="007D4D8B">
        <w:tc>
          <w:tcPr>
            <w:tcW w:w="450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4 znaki  +  i 2 znaki -</w:t>
            </w:r>
          </w:p>
        </w:tc>
        <w:tc>
          <w:tcPr>
            <w:tcW w:w="269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246DF8" w:rsidRPr="00E9724B" w:rsidTr="007D4D8B">
        <w:tc>
          <w:tcPr>
            <w:tcW w:w="450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3 znaki  +  i 3 znaki -</w:t>
            </w:r>
          </w:p>
        </w:tc>
        <w:tc>
          <w:tcPr>
            <w:tcW w:w="269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</w:tr>
      <w:tr w:rsidR="00246DF8" w:rsidRPr="00E9724B" w:rsidTr="007D4D8B">
        <w:tc>
          <w:tcPr>
            <w:tcW w:w="450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2 znaków  + i 4 znaki -</w:t>
            </w:r>
          </w:p>
        </w:tc>
        <w:tc>
          <w:tcPr>
            <w:tcW w:w="269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</w:tr>
      <w:tr w:rsidR="00246DF8" w:rsidRPr="00E9724B" w:rsidTr="007D4D8B">
        <w:tc>
          <w:tcPr>
            <w:tcW w:w="450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1 znaków  + i 5 znaków – lub 6 znaków -</w:t>
            </w:r>
          </w:p>
        </w:tc>
        <w:tc>
          <w:tcPr>
            <w:tcW w:w="2693" w:type="dxa"/>
          </w:tcPr>
          <w:p w:rsidR="00246DF8" w:rsidRPr="0061235A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5A">
              <w:rPr>
                <w:rFonts w:ascii="Times New Roman" w:hAnsi="Times New Roman" w:cs="Times New Roman"/>
                <w:sz w:val="20"/>
                <w:szCs w:val="20"/>
              </w:rPr>
              <w:t>niedostateczny</w:t>
            </w:r>
          </w:p>
        </w:tc>
      </w:tr>
    </w:tbl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ind w:left="360"/>
        <w:jc w:val="left"/>
        <w:rPr>
          <w:i/>
          <w:sz w:val="20"/>
        </w:rPr>
      </w:pPr>
    </w:p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ind w:left="720"/>
        <w:jc w:val="left"/>
        <w:rPr>
          <w:i/>
          <w:sz w:val="20"/>
        </w:rPr>
      </w:pPr>
    </w:p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ind w:left="720"/>
        <w:jc w:val="left"/>
        <w:rPr>
          <w:i/>
          <w:sz w:val="20"/>
        </w:rPr>
      </w:pPr>
    </w:p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ind w:left="720"/>
        <w:jc w:val="left"/>
        <w:rPr>
          <w:i/>
          <w:sz w:val="20"/>
        </w:rPr>
      </w:pPr>
    </w:p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ind w:left="720"/>
        <w:jc w:val="left"/>
        <w:rPr>
          <w:i/>
          <w:sz w:val="20"/>
        </w:rPr>
      </w:pPr>
    </w:p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ind w:left="720"/>
        <w:jc w:val="left"/>
        <w:rPr>
          <w:i/>
          <w:sz w:val="20"/>
        </w:rPr>
      </w:pPr>
    </w:p>
    <w:p w:rsidR="00246DF8" w:rsidRDefault="00246DF8" w:rsidP="00246DF8">
      <w:pPr>
        <w:pStyle w:val="punkty"/>
        <w:numPr>
          <w:ilvl w:val="0"/>
          <w:numId w:val="0"/>
        </w:numPr>
        <w:spacing w:line="240" w:lineRule="auto"/>
        <w:jc w:val="left"/>
        <w:rPr>
          <w:i/>
          <w:sz w:val="20"/>
        </w:rPr>
      </w:pPr>
    </w:p>
    <w:p w:rsidR="00246DF8" w:rsidRPr="00B27CBC" w:rsidRDefault="00246DF8" w:rsidP="00246DF8">
      <w:pPr>
        <w:pStyle w:val="punkty"/>
        <w:numPr>
          <w:ilvl w:val="0"/>
          <w:numId w:val="0"/>
        </w:numPr>
        <w:spacing w:line="240" w:lineRule="auto"/>
        <w:jc w:val="center"/>
        <w:rPr>
          <w:sz w:val="20"/>
        </w:rPr>
      </w:pPr>
      <w:r w:rsidRPr="00B27CBC">
        <w:rPr>
          <w:b/>
          <w:sz w:val="20"/>
        </w:rPr>
        <w:t>Formy sprawdzania i oceniania z informatyki</w:t>
      </w:r>
      <w:r w:rsidRPr="00B27CBC">
        <w:rPr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6"/>
        <w:gridCol w:w="896"/>
      </w:tblGrid>
      <w:tr w:rsidR="00246DF8" w:rsidRPr="0061235A" w:rsidTr="007D4D8B">
        <w:trPr>
          <w:jc w:val="center"/>
        </w:trPr>
        <w:tc>
          <w:tcPr>
            <w:tcW w:w="567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Lp.</w:t>
            </w:r>
          </w:p>
        </w:tc>
        <w:tc>
          <w:tcPr>
            <w:tcW w:w="385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Nazwa formy</w:t>
            </w:r>
          </w:p>
        </w:tc>
        <w:tc>
          <w:tcPr>
            <w:tcW w:w="89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Waga</w:t>
            </w:r>
          </w:p>
        </w:tc>
      </w:tr>
      <w:tr w:rsidR="00246DF8" w:rsidRPr="0061235A" w:rsidTr="007D4D8B">
        <w:trPr>
          <w:jc w:val="center"/>
        </w:trPr>
        <w:tc>
          <w:tcPr>
            <w:tcW w:w="567" w:type="dxa"/>
          </w:tcPr>
          <w:p w:rsidR="00246DF8" w:rsidRPr="0061235A" w:rsidRDefault="00246DF8" w:rsidP="00246DF8">
            <w:pPr>
              <w:pStyle w:val="punkty"/>
              <w:numPr>
                <w:ilvl w:val="0"/>
                <w:numId w:val="2"/>
              </w:numPr>
              <w:spacing w:line="240" w:lineRule="auto"/>
              <w:rPr>
                <w:i/>
                <w:sz w:val="20"/>
              </w:rPr>
            </w:pPr>
          </w:p>
        </w:tc>
        <w:tc>
          <w:tcPr>
            <w:tcW w:w="385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 xml:space="preserve">Projekt </w:t>
            </w:r>
          </w:p>
        </w:tc>
        <w:tc>
          <w:tcPr>
            <w:tcW w:w="89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3</w:t>
            </w:r>
          </w:p>
        </w:tc>
      </w:tr>
      <w:tr w:rsidR="00246DF8" w:rsidRPr="0061235A" w:rsidTr="007D4D8B">
        <w:trPr>
          <w:jc w:val="center"/>
        </w:trPr>
        <w:tc>
          <w:tcPr>
            <w:tcW w:w="567" w:type="dxa"/>
          </w:tcPr>
          <w:p w:rsidR="00246DF8" w:rsidRPr="0061235A" w:rsidRDefault="00246DF8" w:rsidP="00246DF8">
            <w:pPr>
              <w:pStyle w:val="punkty"/>
              <w:numPr>
                <w:ilvl w:val="0"/>
                <w:numId w:val="2"/>
              </w:numPr>
              <w:spacing w:line="240" w:lineRule="auto"/>
              <w:rPr>
                <w:i/>
                <w:sz w:val="20"/>
              </w:rPr>
            </w:pPr>
          </w:p>
        </w:tc>
        <w:tc>
          <w:tcPr>
            <w:tcW w:w="385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bookmarkStart w:id="0" w:name="_GoBack"/>
            <w:bookmarkEnd w:id="0"/>
            <w:r w:rsidRPr="0061235A">
              <w:rPr>
                <w:i/>
                <w:sz w:val="20"/>
              </w:rPr>
              <w:t>Ćwiczeni/kartkówka</w:t>
            </w:r>
          </w:p>
        </w:tc>
        <w:tc>
          <w:tcPr>
            <w:tcW w:w="89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2</w:t>
            </w:r>
          </w:p>
        </w:tc>
      </w:tr>
      <w:tr w:rsidR="00246DF8" w:rsidRPr="0061235A" w:rsidTr="007D4D8B">
        <w:trPr>
          <w:jc w:val="center"/>
        </w:trPr>
        <w:tc>
          <w:tcPr>
            <w:tcW w:w="567" w:type="dxa"/>
          </w:tcPr>
          <w:p w:rsidR="00246DF8" w:rsidRPr="0061235A" w:rsidRDefault="00246DF8" w:rsidP="00246DF8">
            <w:pPr>
              <w:pStyle w:val="punkty"/>
              <w:numPr>
                <w:ilvl w:val="0"/>
                <w:numId w:val="2"/>
              </w:numPr>
              <w:spacing w:line="240" w:lineRule="auto"/>
              <w:rPr>
                <w:i/>
                <w:sz w:val="20"/>
              </w:rPr>
            </w:pPr>
          </w:p>
        </w:tc>
        <w:tc>
          <w:tcPr>
            <w:tcW w:w="385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Praca na lekcji</w:t>
            </w:r>
          </w:p>
        </w:tc>
        <w:tc>
          <w:tcPr>
            <w:tcW w:w="89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1</w:t>
            </w:r>
          </w:p>
        </w:tc>
      </w:tr>
    </w:tbl>
    <w:p w:rsidR="00246DF8" w:rsidRPr="0061235A" w:rsidRDefault="00246DF8" w:rsidP="00246DF8">
      <w:pPr>
        <w:pStyle w:val="punkty"/>
        <w:numPr>
          <w:ilvl w:val="0"/>
          <w:numId w:val="0"/>
        </w:numPr>
        <w:spacing w:line="240" w:lineRule="auto"/>
        <w:ind w:left="1065" w:firstLine="351"/>
        <w:rPr>
          <w:i/>
          <w:sz w:val="20"/>
        </w:rPr>
      </w:pPr>
    </w:p>
    <w:p w:rsidR="00246DF8" w:rsidRPr="00B27CBC" w:rsidRDefault="00246DF8" w:rsidP="00246DF8">
      <w:pPr>
        <w:pStyle w:val="punkty"/>
        <w:numPr>
          <w:ilvl w:val="0"/>
          <w:numId w:val="0"/>
        </w:numPr>
        <w:spacing w:line="240" w:lineRule="auto"/>
        <w:jc w:val="center"/>
        <w:rPr>
          <w:b/>
          <w:sz w:val="20"/>
        </w:rPr>
      </w:pPr>
      <w:r w:rsidRPr="00B27CBC">
        <w:rPr>
          <w:b/>
          <w:sz w:val="20"/>
        </w:rPr>
        <w:t>Ustalenie ocen według średniej ważonej: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36"/>
      </w:tblGrid>
      <w:tr w:rsidR="00246DF8" w:rsidRPr="0061235A" w:rsidTr="007D4D8B">
        <w:trPr>
          <w:jc w:val="center"/>
        </w:trPr>
        <w:tc>
          <w:tcPr>
            <w:tcW w:w="2744" w:type="dxa"/>
            <w:gridSpan w:val="2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semestralnych, rocznych</w:t>
            </w:r>
          </w:p>
        </w:tc>
      </w:tr>
      <w:tr w:rsidR="00246DF8" w:rsidRPr="0061235A" w:rsidTr="007D4D8B">
        <w:trPr>
          <w:jc w:val="center"/>
        </w:trPr>
        <w:tc>
          <w:tcPr>
            <w:tcW w:w="1008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 5,5</w:t>
            </w:r>
          </w:p>
        </w:tc>
        <w:tc>
          <w:tcPr>
            <w:tcW w:w="173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celujący</w:t>
            </w:r>
          </w:p>
        </w:tc>
      </w:tr>
      <w:tr w:rsidR="00246DF8" w:rsidRPr="0061235A" w:rsidTr="007D4D8B">
        <w:trPr>
          <w:jc w:val="center"/>
        </w:trPr>
        <w:tc>
          <w:tcPr>
            <w:tcW w:w="1008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 4,6</w:t>
            </w:r>
          </w:p>
        </w:tc>
        <w:tc>
          <w:tcPr>
            <w:tcW w:w="173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bardzo dobry</w:t>
            </w:r>
          </w:p>
        </w:tc>
      </w:tr>
      <w:tr w:rsidR="00246DF8" w:rsidRPr="0061235A" w:rsidTr="007D4D8B">
        <w:trPr>
          <w:jc w:val="center"/>
        </w:trPr>
        <w:tc>
          <w:tcPr>
            <w:tcW w:w="1008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 3,6</w:t>
            </w:r>
          </w:p>
        </w:tc>
        <w:tc>
          <w:tcPr>
            <w:tcW w:w="173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dobry</w:t>
            </w:r>
          </w:p>
        </w:tc>
      </w:tr>
      <w:tr w:rsidR="00246DF8" w:rsidRPr="00AC61AC" w:rsidTr="007D4D8B">
        <w:trPr>
          <w:jc w:val="center"/>
        </w:trPr>
        <w:tc>
          <w:tcPr>
            <w:tcW w:w="1008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 2,6</w:t>
            </w:r>
          </w:p>
        </w:tc>
        <w:tc>
          <w:tcPr>
            <w:tcW w:w="173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dostateczny</w:t>
            </w:r>
          </w:p>
        </w:tc>
      </w:tr>
      <w:tr w:rsidR="00246DF8" w:rsidRPr="00AC61AC" w:rsidTr="007D4D8B">
        <w:trPr>
          <w:jc w:val="center"/>
        </w:trPr>
        <w:tc>
          <w:tcPr>
            <w:tcW w:w="1008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 1,6</w:t>
            </w:r>
          </w:p>
        </w:tc>
        <w:tc>
          <w:tcPr>
            <w:tcW w:w="1736" w:type="dxa"/>
          </w:tcPr>
          <w:p w:rsidR="00246DF8" w:rsidRPr="0061235A" w:rsidRDefault="00246DF8" w:rsidP="007D4D8B">
            <w:pPr>
              <w:pStyle w:val="punkty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</w:rPr>
            </w:pPr>
            <w:r w:rsidRPr="0061235A">
              <w:rPr>
                <w:i/>
                <w:sz w:val="20"/>
              </w:rPr>
              <w:t>dopuszczający</w:t>
            </w:r>
          </w:p>
        </w:tc>
      </w:tr>
    </w:tbl>
    <w:p w:rsidR="00246DF8" w:rsidRPr="00A31316" w:rsidRDefault="00246DF8" w:rsidP="00246DF8">
      <w:pPr>
        <w:rPr>
          <w:rFonts w:ascii="Times New Roman" w:hAnsi="Times New Roman" w:cs="Times New Roman"/>
          <w:sz w:val="20"/>
          <w:szCs w:val="20"/>
        </w:rPr>
      </w:pPr>
      <w:r w:rsidRPr="00A31316">
        <w:rPr>
          <w:rFonts w:ascii="Times New Roman" w:hAnsi="Times New Roman" w:cs="Times New Roman"/>
          <w:sz w:val="20"/>
          <w:szCs w:val="20"/>
        </w:rPr>
        <w:t>Obowiązuje następująca skala ocen:</w:t>
      </w:r>
    </w:p>
    <w:tbl>
      <w:tblPr>
        <w:tblStyle w:val="Tabela-Siatka"/>
        <w:tblpPr w:leftFromText="141" w:rightFromText="141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1064"/>
        <w:gridCol w:w="1625"/>
        <w:gridCol w:w="1275"/>
        <w:gridCol w:w="993"/>
        <w:gridCol w:w="1559"/>
        <w:gridCol w:w="1276"/>
      </w:tblGrid>
      <w:tr w:rsidR="00246DF8" w:rsidRPr="00A31316" w:rsidTr="007D4D8B">
        <w:trPr>
          <w:trHeight w:val="274"/>
        </w:trPr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skala procentowa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wartość oceny</w:t>
            </w:r>
          </w:p>
        </w:tc>
        <w:tc>
          <w:tcPr>
            <w:tcW w:w="993" w:type="dxa"/>
          </w:tcPr>
          <w:p w:rsidR="00246DF8" w:rsidRPr="00706D77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77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1559" w:type="dxa"/>
          </w:tcPr>
          <w:p w:rsidR="00246DF8" w:rsidRPr="00706D77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77">
              <w:rPr>
                <w:rFonts w:ascii="Times New Roman" w:hAnsi="Times New Roman" w:cs="Times New Roman"/>
                <w:sz w:val="18"/>
                <w:szCs w:val="18"/>
              </w:rPr>
              <w:t>skala procentowa</w:t>
            </w:r>
          </w:p>
        </w:tc>
        <w:tc>
          <w:tcPr>
            <w:tcW w:w="1276" w:type="dxa"/>
          </w:tcPr>
          <w:p w:rsidR="00246DF8" w:rsidRPr="00706D77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77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oceny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0% - 30%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68% - 72%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ndst</w:t>
            </w:r>
            <w:proofErr w:type="spellEnd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31% - 34%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73% - 77%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dop</w:t>
            </w:r>
            <w:proofErr w:type="spellEnd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35% - 39%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78% - 82%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40% - 44%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83% - 85%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dop</w:t>
            </w:r>
            <w:proofErr w:type="spellEnd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45% - 49%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85% - 90%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  <w:proofErr w:type="spellEnd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50% - 54%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91% - 94%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162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55% - 60%</w:t>
            </w:r>
          </w:p>
        </w:tc>
        <w:tc>
          <w:tcPr>
            <w:tcW w:w="1275" w:type="dxa"/>
          </w:tcPr>
          <w:p w:rsidR="00246DF8" w:rsidRPr="003455D0" w:rsidRDefault="00246DF8" w:rsidP="007D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cel -</w:t>
            </w:r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95% - 96%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</w:tr>
      <w:tr w:rsidR="00246DF8" w:rsidRPr="00A31316" w:rsidTr="007D4D8B">
        <w:tc>
          <w:tcPr>
            <w:tcW w:w="1064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A3131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625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61% - 67%</w:t>
            </w:r>
          </w:p>
        </w:tc>
        <w:tc>
          <w:tcPr>
            <w:tcW w:w="1275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</w:p>
        </w:tc>
        <w:tc>
          <w:tcPr>
            <w:tcW w:w="1559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97% - 100%</w:t>
            </w:r>
          </w:p>
        </w:tc>
        <w:tc>
          <w:tcPr>
            <w:tcW w:w="1276" w:type="dxa"/>
          </w:tcPr>
          <w:p w:rsidR="00246DF8" w:rsidRPr="00A31316" w:rsidRDefault="00246DF8" w:rsidP="007D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33899" w:rsidRDefault="00F33899"/>
    <w:sectPr w:rsidR="00F3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52E6BD34"/>
    <w:lvl w:ilvl="0">
      <w:start w:val="1"/>
      <w:numFmt w:val="upperRoman"/>
      <w:pStyle w:val="punkty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621B7951"/>
    <w:multiLevelType w:val="hybridMultilevel"/>
    <w:tmpl w:val="D700B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8"/>
    <w:rsid w:val="00246DF8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rsid w:val="00246DF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rsid w:val="00246DF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2020-09-06T18:28:00Z</dcterms:created>
  <dcterms:modified xsi:type="dcterms:W3CDTF">2020-09-06T18:31:00Z</dcterms:modified>
</cp:coreProperties>
</file>